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C0" w:rsidRPr="008F5CE6" w:rsidRDefault="008F5CE6" w:rsidP="008F5CE6">
      <w:pPr>
        <w:jc w:val="center"/>
        <w:rPr>
          <w:rFonts w:ascii="Century Schoolbook" w:hAnsi="Century Schoolbook"/>
          <w:b/>
          <w:sz w:val="36"/>
          <w:szCs w:val="36"/>
        </w:rPr>
      </w:pPr>
      <w:r w:rsidRPr="008F5CE6">
        <w:rPr>
          <w:rFonts w:ascii="Century Schoolbook" w:hAnsi="Century Schoolbook"/>
          <w:b/>
          <w:sz w:val="36"/>
          <w:szCs w:val="36"/>
        </w:rPr>
        <w:t>6</w:t>
      </w:r>
      <w:r w:rsidRPr="008F5CE6">
        <w:rPr>
          <w:rFonts w:ascii="Century Schoolbook" w:hAnsi="Century Schoolbook"/>
          <w:b/>
          <w:sz w:val="36"/>
          <w:szCs w:val="36"/>
          <w:vertAlign w:val="superscript"/>
        </w:rPr>
        <w:t>th</w:t>
      </w:r>
      <w:r w:rsidRPr="008F5CE6">
        <w:rPr>
          <w:rFonts w:ascii="Century Schoolbook" w:hAnsi="Century Schoolbook"/>
          <w:b/>
          <w:sz w:val="36"/>
          <w:szCs w:val="36"/>
        </w:rPr>
        <w:t xml:space="preserve"> Grade Wish List</w:t>
      </w:r>
    </w:p>
    <w:p w:rsidR="008F5CE6" w:rsidRDefault="008F5CE6" w:rsidP="008F5CE6">
      <w:pPr>
        <w:jc w:val="center"/>
        <w:rPr>
          <w:rFonts w:ascii="Century Schoolbook" w:hAnsi="Century Schoolbook"/>
          <w:b/>
          <w:sz w:val="36"/>
          <w:szCs w:val="36"/>
        </w:rPr>
      </w:pPr>
      <w:r w:rsidRPr="008F5CE6">
        <w:rPr>
          <w:rFonts w:ascii="Century Schoolbook" w:hAnsi="Century Schoolbook"/>
          <w:b/>
          <w:sz w:val="36"/>
          <w:szCs w:val="36"/>
        </w:rPr>
        <w:t>Tilton Upper</w:t>
      </w:r>
    </w:p>
    <w:p w:rsidR="008F5CE6" w:rsidRPr="008F5CE6" w:rsidRDefault="008F5CE6" w:rsidP="008F5CE6">
      <w:pPr>
        <w:jc w:val="center"/>
        <w:rPr>
          <w:rFonts w:ascii="Century Schoolbook" w:hAnsi="Century Schoolbook"/>
          <w:b/>
          <w:sz w:val="36"/>
          <w:szCs w:val="36"/>
        </w:rPr>
      </w:pPr>
      <w:bookmarkStart w:id="0" w:name="_GoBack"/>
      <w:bookmarkEnd w:id="0"/>
    </w:p>
    <w:p w:rsidR="008F5CE6" w:rsidRDefault="008F5CE6">
      <w:pPr>
        <w:rPr>
          <w:rFonts w:ascii="Century Schoolbook" w:hAnsi="Century Schoolbook"/>
          <w:sz w:val="28"/>
          <w:szCs w:val="28"/>
        </w:rPr>
      </w:pPr>
    </w:p>
    <w:p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p</w:t>
      </w:r>
      <w:r w:rsidRPr="008F5CE6">
        <w:rPr>
          <w:rFonts w:ascii="Century Schoolbook" w:hAnsi="Century Schoolbook"/>
          <w:sz w:val="32"/>
          <w:szCs w:val="32"/>
        </w:rPr>
        <w:t>encils</w:t>
      </w:r>
    </w:p>
    <w:p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g</w:t>
      </w:r>
      <w:r w:rsidRPr="008F5CE6">
        <w:rPr>
          <w:rFonts w:ascii="Century Schoolbook" w:hAnsi="Century Schoolbook"/>
          <w:sz w:val="32"/>
          <w:szCs w:val="32"/>
        </w:rPr>
        <w:t>lue sticks</w:t>
      </w:r>
    </w:p>
    <w:p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 w:rsidRPr="008F5CE6">
        <w:rPr>
          <w:rFonts w:ascii="Century Schoolbook" w:hAnsi="Century Schoolbook"/>
          <w:sz w:val="32"/>
          <w:szCs w:val="32"/>
        </w:rPr>
        <w:t>1 inch 3 ring binder</w:t>
      </w:r>
    </w:p>
    <w:p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 w:rsidRPr="008F5CE6">
        <w:rPr>
          <w:rFonts w:ascii="Century Schoolbook" w:hAnsi="Century Schoolbook"/>
          <w:sz w:val="32"/>
          <w:szCs w:val="32"/>
        </w:rPr>
        <w:t>2 one subject notebooks</w:t>
      </w:r>
    </w:p>
    <w:p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c</w:t>
      </w:r>
      <w:r w:rsidRPr="008F5CE6">
        <w:rPr>
          <w:rFonts w:ascii="Century Schoolbook" w:hAnsi="Century Schoolbook"/>
          <w:sz w:val="32"/>
          <w:szCs w:val="32"/>
        </w:rPr>
        <w:t>omposition notebook</w:t>
      </w:r>
    </w:p>
    <w:p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 w:rsidRPr="008F5CE6">
        <w:rPr>
          <w:rFonts w:ascii="Century Schoolbook" w:hAnsi="Century Schoolbook"/>
          <w:sz w:val="32"/>
          <w:szCs w:val="32"/>
        </w:rPr>
        <w:t>2 folders with holes for binder</w:t>
      </w:r>
    </w:p>
    <w:p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c</w:t>
      </w:r>
      <w:r w:rsidRPr="008F5CE6">
        <w:rPr>
          <w:rFonts w:ascii="Century Schoolbook" w:hAnsi="Century Schoolbook"/>
          <w:sz w:val="32"/>
          <w:szCs w:val="32"/>
        </w:rPr>
        <w:t>olored Pencils</w:t>
      </w:r>
    </w:p>
    <w:p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 w:rsidRPr="008F5CE6">
        <w:rPr>
          <w:rFonts w:ascii="Century Schoolbook" w:hAnsi="Century Schoolbook"/>
          <w:sz w:val="32"/>
          <w:szCs w:val="32"/>
        </w:rPr>
        <w:t>crayons</w:t>
      </w:r>
    </w:p>
    <w:p w:rsid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 w:rsidRPr="008F5CE6">
        <w:rPr>
          <w:rFonts w:ascii="Century Schoolbook" w:hAnsi="Century Schoolbook"/>
          <w:sz w:val="32"/>
          <w:szCs w:val="32"/>
        </w:rPr>
        <w:t>highlighters</w:t>
      </w:r>
    </w:p>
    <w:p w:rsidR="008F5CE6" w:rsidRDefault="008F5CE6" w:rsidP="008F5CE6">
      <w:pPr>
        <w:rPr>
          <w:rFonts w:ascii="Century Schoolbook" w:hAnsi="Century Schoolbook"/>
          <w:sz w:val="32"/>
          <w:szCs w:val="32"/>
        </w:rPr>
      </w:pPr>
    </w:p>
    <w:p w:rsidR="008F5CE6" w:rsidRDefault="008F5CE6" w:rsidP="008F5CE6">
      <w:pPr>
        <w:rPr>
          <w:rFonts w:ascii="Century Schoolbook" w:hAnsi="Century Schoolbook"/>
          <w:sz w:val="32"/>
          <w:szCs w:val="32"/>
        </w:rPr>
      </w:pPr>
    </w:p>
    <w:p w:rsidR="008F5CE6" w:rsidRDefault="008F5CE6" w:rsidP="008F5CE6">
      <w:p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**The following are not required, but are appreciated.</w:t>
      </w:r>
    </w:p>
    <w:p w:rsidR="008F5CE6" w:rsidRDefault="008F5CE6" w:rsidP="008F5CE6">
      <w:pPr>
        <w:rPr>
          <w:rFonts w:ascii="Century Schoolbook" w:hAnsi="Century Schoolbook"/>
          <w:sz w:val="32"/>
          <w:szCs w:val="32"/>
        </w:rPr>
      </w:pPr>
    </w:p>
    <w:p w:rsidR="008F5CE6" w:rsidRPr="008F5CE6" w:rsidRDefault="008F5CE6" w:rsidP="008F5CE6">
      <w:pPr>
        <w:pStyle w:val="ListParagraph"/>
        <w:numPr>
          <w:ilvl w:val="0"/>
          <w:numId w:val="2"/>
        </w:numPr>
        <w:rPr>
          <w:rFonts w:ascii="Century Schoolbook" w:hAnsi="Century Schoolbook"/>
          <w:sz w:val="32"/>
          <w:szCs w:val="32"/>
        </w:rPr>
      </w:pPr>
      <w:r w:rsidRPr="008F5CE6">
        <w:rPr>
          <w:rFonts w:ascii="Century Schoolbook" w:hAnsi="Century Schoolbook"/>
          <w:sz w:val="32"/>
          <w:szCs w:val="32"/>
        </w:rPr>
        <w:t>Clorox wipes</w:t>
      </w:r>
    </w:p>
    <w:p w:rsidR="008F5CE6" w:rsidRPr="008F5CE6" w:rsidRDefault="008F5CE6" w:rsidP="008F5CE6">
      <w:pPr>
        <w:pStyle w:val="ListParagraph"/>
        <w:numPr>
          <w:ilvl w:val="0"/>
          <w:numId w:val="2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t</w:t>
      </w:r>
      <w:r w:rsidRPr="008F5CE6">
        <w:rPr>
          <w:rFonts w:ascii="Century Schoolbook" w:hAnsi="Century Schoolbook"/>
          <w:sz w:val="32"/>
          <w:szCs w:val="32"/>
        </w:rPr>
        <w:t>issues</w:t>
      </w:r>
    </w:p>
    <w:p w:rsidR="008F5CE6" w:rsidRPr="008F5CE6" w:rsidRDefault="008F5CE6" w:rsidP="008F5CE6">
      <w:pPr>
        <w:pStyle w:val="ListParagraph"/>
        <w:numPr>
          <w:ilvl w:val="0"/>
          <w:numId w:val="2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p</w:t>
      </w:r>
      <w:r w:rsidRPr="008F5CE6">
        <w:rPr>
          <w:rFonts w:ascii="Century Schoolbook" w:hAnsi="Century Schoolbook"/>
          <w:sz w:val="32"/>
          <w:szCs w:val="32"/>
        </w:rPr>
        <w:t>aper towels</w:t>
      </w:r>
    </w:p>
    <w:p w:rsidR="008F5CE6" w:rsidRPr="008F5CE6" w:rsidRDefault="008F5CE6" w:rsidP="008F5CE6">
      <w:pPr>
        <w:pStyle w:val="ListParagraph"/>
        <w:numPr>
          <w:ilvl w:val="0"/>
          <w:numId w:val="2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h</w:t>
      </w:r>
      <w:r w:rsidRPr="008F5CE6">
        <w:rPr>
          <w:rFonts w:ascii="Century Schoolbook" w:hAnsi="Century Schoolbook"/>
          <w:sz w:val="32"/>
          <w:szCs w:val="32"/>
        </w:rPr>
        <w:t>and sanitizer</w:t>
      </w:r>
    </w:p>
    <w:sectPr w:rsidR="008F5CE6" w:rsidRPr="008F5CE6" w:rsidSect="009A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3574"/>
    <w:multiLevelType w:val="hybridMultilevel"/>
    <w:tmpl w:val="E872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53D47"/>
    <w:multiLevelType w:val="hybridMultilevel"/>
    <w:tmpl w:val="1B94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E6"/>
    <w:rsid w:val="008F5CE6"/>
    <w:rsid w:val="009A7B6A"/>
    <w:rsid w:val="00B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9598D"/>
  <w15:chartTrackingRefBased/>
  <w15:docId w15:val="{974784F9-E04D-A84A-A4B2-F39102CD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2019-06-19T16:29:00Z</dcterms:created>
  <dcterms:modified xsi:type="dcterms:W3CDTF">2019-06-19T16:37:00Z</dcterms:modified>
</cp:coreProperties>
</file>